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D663D" w14:textId="77777777" w:rsidR="002F6B2E" w:rsidRPr="000F2DB3" w:rsidRDefault="002F6B2E" w:rsidP="002F6B2E">
      <w:pPr>
        <w:spacing w:line="320" w:lineRule="exact"/>
        <w:jc w:val="center"/>
        <w:rPr>
          <w:rFonts w:ascii="ＭＳ 明朝" w:hAnsi="ＭＳ 明朝"/>
          <w:sz w:val="24"/>
        </w:rPr>
      </w:pPr>
      <w:r w:rsidRPr="000F2DB3">
        <w:rPr>
          <w:rFonts w:ascii="ＭＳ 明朝" w:hAnsi="ＭＳ 明朝"/>
          <w:sz w:val="24"/>
        </w:rPr>
        <w:t>令和</w:t>
      </w:r>
      <w:r>
        <w:rPr>
          <w:rFonts w:ascii="ＭＳ 明朝" w:hAnsi="ＭＳ 明朝"/>
          <w:sz w:val="24"/>
        </w:rPr>
        <w:t>２</w:t>
      </w:r>
      <w:r w:rsidRPr="000F2DB3">
        <w:rPr>
          <w:rFonts w:ascii="ＭＳ 明朝" w:hAnsi="ＭＳ 明朝"/>
          <w:sz w:val="24"/>
        </w:rPr>
        <w:t>年度　商品等開発・改良助成事業実施要領</w:t>
      </w:r>
    </w:p>
    <w:p w14:paraId="37482C85" w14:textId="432D3D72" w:rsidR="002F6B2E" w:rsidRDefault="002F6B2E" w:rsidP="002F6B2E">
      <w:pPr>
        <w:spacing w:line="320" w:lineRule="exact"/>
        <w:rPr>
          <w:rFonts w:ascii="ＭＳ 明朝" w:hAnsi="ＭＳ 明朝"/>
        </w:rPr>
      </w:pPr>
    </w:p>
    <w:p w14:paraId="399B0A9E" w14:textId="77777777" w:rsidR="002F6B2E" w:rsidRPr="000F2DB3" w:rsidRDefault="002F6B2E" w:rsidP="002F6B2E">
      <w:pPr>
        <w:spacing w:line="320" w:lineRule="exact"/>
        <w:rPr>
          <w:rFonts w:ascii="ＭＳ 明朝" w:hAnsi="ＭＳ 明朝" w:hint="eastAsia"/>
        </w:rPr>
      </w:pPr>
    </w:p>
    <w:p w14:paraId="66E0B59E" w14:textId="77777777" w:rsidR="002F6B2E" w:rsidRPr="000F2DB3" w:rsidRDefault="002F6B2E" w:rsidP="002F6B2E">
      <w:pPr>
        <w:spacing w:line="320" w:lineRule="exact"/>
        <w:rPr>
          <w:rFonts w:ascii="ＭＳ 明朝" w:hAnsi="ＭＳ 明朝"/>
          <w:b/>
        </w:rPr>
      </w:pPr>
      <w:r w:rsidRPr="000F2DB3">
        <w:rPr>
          <w:rFonts w:ascii="ＭＳ 明朝" w:hAnsi="ＭＳ 明朝"/>
          <w:b/>
        </w:rPr>
        <w:t>第１　事業の目的</w:t>
      </w:r>
    </w:p>
    <w:p w14:paraId="55A45D4B" w14:textId="77777777" w:rsidR="002F6B2E" w:rsidRPr="000F2DB3" w:rsidRDefault="002F6B2E" w:rsidP="002F6B2E">
      <w:pPr>
        <w:spacing w:line="320" w:lineRule="exact"/>
        <w:ind w:leftChars="100" w:left="210"/>
        <w:rPr>
          <w:rFonts w:ascii="ＭＳ 明朝" w:hAnsi="ＭＳ 明朝"/>
        </w:rPr>
      </w:pPr>
      <w:r w:rsidRPr="000F2DB3">
        <w:rPr>
          <w:rFonts w:ascii="ＭＳ 明朝" w:hAnsi="ＭＳ 明朝"/>
        </w:rPr>
        <w:t xml:space="preserve">　秋田県の食品加工業界の活性化と発展に資することを目的に、商品開発に積極的に取り組む企業・団体に対し支援を行う。</w:t>
      </w:r>
    </w:p>
    <w:p w14:paraId="1D9BD97E" w14:textId="77777777" w:rsidR="002F6B2E" w:rsidRPr="000F2DB3" w:rsidRDefault="002F6B2E" w:rsidP="002F6B2E">
      <w:pPr>
        <w:spacing w:line="320" w:lineRule="exact"/>
        <w:rPr>
          <w:rFonts w:ascii="ＭＳ 明朝" w:hAnsi="ＭＳ 明朝"/>
        </w:rPr>
      </w:pPr>
    </w:p>
    <w:p w14:paraId="7EF3890B" w14:textId="77777777" w:rsidR="002F6B2E" w:rsidRPr="000F2DB3" w:rsidRDefault="002F6B2E" w:rsidP="002F6B2E">
      <w:pPr>
        <w:spacing w:line="320" w:lineRule="exact"/>
        <w:rPr>
          <w:rFonts w:ascii="ＭＳ 明朝" w:hAnsi="ＭＳ 明朝"/>
          <w:b/>
        </w:rPr>
      </w:pPr>
      <w:r w:rsidRPr="000F2DB3">
        <w:rPr>
          <w:rFonts w:ascii="ＭＳ 明朝" w:hAnsi="ＭＳ 明朝"/>
          <w:b/>
        </w:rPr>
        <w:t>第２　事業の内容</w:t>
      </w:r>
    </w:p>
    <w:p w14:paraId="5FDD55C4" w14:textId="77777777" w:rsidR="002F6B2E" w:rsidRPr="000F2DB3" w:rsidRDefault="002F6B2E" w:rsidP="002F6B2E">
      <w:pPr>
        <w:spacing w:line="320" w:lineRule="exact"/>
        <w:ind w:leftChars="100" w:left="210"/>
        <w:rPr>
          <w:rFonts w:ascii="ＭＳ 明朝" w:hAnsi="ＭＳ 明朝"/>
        </w:rPr>
      </w:pPr>
      <w:r w:rsidRPr="000F2DB3">
        <w:rPr>
          <w:rFonts w:ascii="ＭＳ 明朝" w:hAnsi="ＭＳ 明朝"/>
        </w:rPr>
        <w:t xml:space="preserve">　加工食品において、新たな商品や販促ツールの開発または既存の商品や販促ツールの改良に取り組もうとする企業・団体を対象に、開発経費の一部を助成する。</w:t>
      </w:r>
    </w:p>
    <w:p w14:paraId="49303A43" w14:textId="77777777" w:rsidR="002F6B2E" w:rsidRPr="000F2DB3" w:rsidRDefault="002F6B2E" w:rsidP="002F6B2E">
      <w:pPr>
        <w:spacing w:line="320" w:lineRule="exact"/>
        <w:rPr>
          <w:rFonts w:ascii="ＭＳ 明朝" w:hAnsi="ＭＳ 明朝"/>
        </w:rPr>
      </w:pPr>
    </w:p>
    <w:p w14:paraId="5A37F20E" w14:textId="77777777" w:rsidR="002F6B2E" w:rsidRPr="000F2DB3" w:rsidRDefault="002F6B2E" w:rsidP="002F6B2E">
      <w:pPr>
        <w:spacing w:line="320" w:lineRule="exact"/>
        <w:rPr>
          <w:rFonts w:ascii="ＭＳ 明朝" w:hAnsi="ＭＳ 明朝"/>
          <w:b/>
        </w:rPr>
      </w:pPr>
      <w:r w:rsidRPr="000F2DB3">
        <w:rPr>
          <w:rFonts w:ascii="ＭＳ 明朝" w:hAnsi="ＭＳ 明朝"/>
          <w:b/>
        </w:rPr>
        <w:t>第３　事業の実施主体及び助成対象事業等</w:t>
      </w:r>
    </w:p>
    <w:p w14:paraId="2F4DFB7F" w14:textId="77777777" w:rsidR="002F6B2E" w:rsidRPr="000F2DB3" w:rsidRDefault="002F6B2E" w:rsidP="002F6B2E">
      <w:pPr>
        <w:spacing w:line="320" w:lineRule="exact"/>
        <w:rPr>
          <w:rFonts w:ascii="ＭＳ 明朝" w:hAnsi="ＭＳ 明朝"/>
          <w:b/>
        </w:rPr>
      </w:pPr>
      <w:r w:rsidRPr="000F2DB3">
        <w:rPr>
          <w:rFonts w:ascii="ＭＳ 明朝" w:hAnsi="ＭＳ 明朝"/>
        </w:rPr>
        <w:t>（１）事業主体</w:t>
      </w:r>
    </w:p>
    <w:p w14:paraId="5DB60D01" w14:textId="77777777" w:rsidR="002F6B2E" w:rsidRPr="000F2DB3" w:rsidRDefault="002F6B2E" w:rsidP="002F6B2E">
      <w:pPr>
        <w:spacing w:line="320" w:lineRule="exact"/>
        <w:ind w:leftChars="100" w:left="210"/>
        <w:rPr>
          <w:rFonts w:ascii="ＭＳ 明朝" w:hAnsi="ＭＳ 明朝"/>
        </w:rPr>
      </w:pPr>
      <w:r w:rsidRPr="000F2DB3">
        <w:rPr>
          <w:rFonts w:ascii="ＭＳ 明朝" w:hAnsi="ＭＳ 明朝"/>
        </w:rPr>
        <w:t xml:space="preserve">　あきた食品振興プラザ１号及び２号会員。ただし、１号会員の傘下企業が応募する場合は、所属団体に対して応募の意思表示を行い、複数企業の申し込みがあった場合は団体内での調整を行った上で、１号会員として応募することとする。</w:t>
      </w:r>
    </w:p>
    <w:p w14:paraId="2C1DBF59" w14:textId="77777777" w:rsidR="002F6B2E" w:rsidRPr="000F2DB3" w:rsidRDefault="002F6B2E" w:rsidP="002F6B2E">
      <w:pPr>
        <w:spacing w:line="320" w:lineRule="exact"/>
        <w:rPr>
          <w:rFonts w:ascii="ＭＳ 明朝" w:hAnsi="ＭＳ 明朝"/>
        </w:rPr>
      </w:pPr>
      <w:r w:rsidRPr="000F2DB3">
        <w:rPr>
          <w:rFonts w:ascii="ＭＳ 明朝" w:hAnsi="ＭＳ 明朝"/>
        </w:rPr>
        <w:t>（２）助成対象経費</w:t>
      </w:r>
    </w:p>
    <w:p w14:paraId="0C4286F6" w14:textId="77777777" w:rsidR="002F6B2E" w:rsidRPr="000F2DB3" w:rsidRDefault="002F6B2E" w:rsidP="002F6B2E">
      <w:pPr>
        <w:spacing w:line="320" w:lineRule="exact"/>
        <w:ind w:leftChars="100" w:left="210"/>
        <w:rPr>
          <w:rFonts w:ascii="ＭＳ 明朝" w:hAnsi="ＭＳ 明朝"/>
        </w:rPr>
      </w:pPr>
      <w:r w:rsidRPr="000F2DB3">
        <w:rPr>
          <w:rFonts w:ascii="ＭＳ 明朝" w:hAnsi="ＭＳ 明朝"/>
        </w:rPr>
        <w:t>①商品パッケージ製作費（デザイン、印刷、版代含む）</w:t>
      </w:r>
    </w:p>
    <w:p w14:paraId="6F4045BC" w14:textId="77777777" w:rsidR="002F6B2E" w:rsidRPr="000F2DB3" w:rsidRDefault="002F6B2E" w:rsidP="002F6B2E">
      <w:pPr>
        <w:spacing w:line="320" w:lineRule="exact"/>
        <w:ind w:leftChars="100" w:left="420" w:hangingChars="100" w:hanging="210"/>
        <w:rPr>
          <w:rFonts w:ascii="ＭＳ 明朝" w:hAnsi="ＭＳ 明朝"/>
        </w:rPr>
      </w:pPr>
      <w:r w:rsidRPr="000F2DB3">
        <w:rPr>
          <w:rFonts w:ascii="ＭＳ 明朝" w:hAnsi="ＭＳ 明朝"/>
        </w:rPr>
        <w:t>②販促ツール製作費（商品リーフレット、商品ポスター、ＰＯＰ等 商品の販売促進に資するもの）</w:t>
      </w:r>
    </w:p>
    <w:p w14:paraId="0FC02A3F" w14:textId="77777777" w:rsidR="002F6B2E" w:rsidRPr="000F2DB3" w:rsidRDefault="002F6B2E" w:rsidP="002F6B2E">
      <w:pPr>
        <w:spacing w:line="320" w:lineRule="exact"/>
        <w:ind w:leftChars="100" w:left="210"/>
        <w:rPr>
          <w:rFonts w:ascii="ＭＳ 明朝" w:hAnsi="ＭＳ 明朝"/>
        </w:rPr>
      </w:pPr>
      <w:r w:rsidRPr="000F2DB3">
        <w:rPr>
          <w:rFonts w:ascii="ＭＳ 明朝" w:hAnsi="ＭＳ 明朝"/>
        </w:rPr>
        <w:t>③その他会長が必要と認めた経費</w:t>
      </w:r>
    </w:p>
    <w:p w14:paraId="5A216A8F" w14:textId="77777777" w:rsidR="002F6B2E" w:rsidRPr="000F2DB3" w:rsidRDefault="002F6B2E" w:rsidP="002F6B2E">
      <w:pPr>
        <w:spacing w:line="320" w:lineRule="exact"/>
        <w:rPr>
          <w:rFonts w:ascii="ＭＳ 明朝" w:hAnsi="ＭＳ 明朝"/>
        </w:rPr>
      </w:pPr>
      <w:r w:rsidRPr="000F2DB3">
        <w:rPr>
          <w:rFonts w:ascii="ＭＳ 明朝" w:hAnsi="ＭＳ 明朝"/>
        </w:rPr>
        <w:t>（３）助成金の額</w:t>
      </w:r>
    </w:p>
    <w:p w14:paraId="4F01C837" w14:textId="77777777" w:rsidR="002F6B2E" w:rsidRPr="000F2DB3" w:rsidRDefault="002F6B2E" w:rsidP="002F6B2E">
      <w:pPr>
        <w:spacing w:line="320" w:lineRule="exact"/>
        <w:ind w:leftChars="100" w:left="210"/>
        <w:rPr>
          <w:rFonts w:ascii="ＭＳ 明朝" w:hAnsi="ＭＳ 明朝"/>
        </w:rPr>
      </w:pPr>
      <w:r w:rsidRPr="000F2DB3">
        <w:rPr>
          <w:rFonts w:ascii="ＭＳ 明朝" w:hAnsi="ＭＳ 明朝"/>
        </w:rPr>
        <w:t xml:space="preserve">　上限 １５万円／１社・団体を原則とする。なお、応募多数等より予算総額に達する場合や審査結果により、１企業・団体の助成上限額を減額する場合がある。</w:t>
      </w:r>
    </w:p>
    <w:p w14:paraId="126ABEC6" w14:textId="77777777" w:rsidR="002F6B2E" w:rsidRPr="000F2DB3" w:rsidRDefault="002F6B2E" w:rsidP="002F6B2E">
      <w:pPr>
        <w:spacing w:line="320" w:lineRule="exact"/>
        <w:rPr>
          <w:rFonts w:ascii="ＭＳ 明朝" w:hAnsi="ＭＳ 明朝"/>
        </w:rPr>
      </w:pPr>
    </w:p>
    <w:p w14:paraId="24256EC6" w14:textId="77777777" w:rsidR="002F6B2E" w:rsidRPr="000F2DB3" w:rsidRDefault="002F6B2E" w:rsidP="002F6B2E">
      <w:pPr>
        <w:spacing w:line="320" w:lineRule="exact"/>
        <w:rPr>
          <w:rFonts w:ascii="ＭＳ 明朝" w:hAnsi="ＭＳ 明朝"/>
          <w:b/>
        </w:rPr>
      </w:pPr>
      <w:r w:rsidRPr="000F2DB3">
        <w:rPr>
          <w:rFonts w:ascii="ＭＳ 明朝" w:hAnsi="ＭＳ 明朝"/>
          <w:b/>
        </w:rPr>
        <w:t>第４　事業の実施</w:t>
      </w:r>
    </w:p>
    <w:p w14:paraId="4B176849" w14:textId="77777777" w:rsidR="002F6B2E" w:rsidRPr="000F2DB3" w:rsidRDefault="002F6B2E" w:rsidP="002F6B2E">
      <w:pPr>
        <w:spacing w:line="320" w:lineRule="exact"/>
        <w:rPr>
          <w:rFonts w:ascii="ＭＳ 明朝" w:hAnsi="ＭＳ 明朝"/>
        </w:rPr>
      </w:pPr>
      <w:r w:rsidRPr="000F2DB3">
        <w:rPr>
          <w:rFonts w:ascii="ＭＳ 明朝" w:hAnsi="ＭＳ 明朝"/>
        </w:rPr>
        <w:t>（１）事業実施計画の提出</w:t>
      </w:r>
    </w:p>
    <w:p w14:paraId="5C08A7DD" w14:textId="77777777" w:rsidR="002F6B2E" w:rsidRPr="000F2DB3" w:rsidRDefault="002F6B2E" w:rsidP="002F6B2E">
      <w:pPr>
        <w:spacing w:line="320" w:lineRule="exact"/>
        <w:ind w:leftChars="100" w:left="420" w:hangingChars="100" w:hanging="210"/>
        <w:rPr>
          <w:rFonts w:ascii="ＭＳ 明朝" w:hAnsi="ＭＳ 明朝"/>
        </w:rPr>
      </w:pPr>
      <w:r w:rsidRPr="000F2DB3">
        <w:rPr>
          <w:rFonts w:ascii="ＭＳ 明朝" w:hAnsi="ＭＳ 明朝"/>
        </w:rPr>
        <w:t xml:space="preserve">　　助成を受けようとする者は、様式第１（申請書・実施計画書）を当プラザ会長に提出するものとする。</w:t>
      </w:r>
    </w:p>
    <w:p w14:paraId="531C9FFA" w14:textId="77777777" w:rsidR="002F6B2E" w:rsidRPr="000F2DB3" w:rsidRDefault="002F6B2E" w:rsidP="002F6B2E">
      <w:pPr>
        <w:spacing w:line="320" w:lineRule="exact"/>
        <w:rPr>
          <w:rFonts w:ascii="ＭＳ 明朝" w:hAnsi="ＭＳ 明朝"/>
        </w:rPr>
      </w:pPr>
      <w:r w:rsidRPr="000F2DB3">
        <w:rPr>
          <w:rFonts w:ascii="ＭＳ 明朝" w:hAnsi="ＭＳ 明朝"/>
        </w:rPr>
        <w:t>（２）事業実施計画の審査及び承認</w:t>
      </w:r>
    </w:p>
    <w:p w14:paraId="0C3219BB" w14:textId="77777777" w:rsidR="002F6B2E" w:rsidRPr="000F2DB3" w:rsidRDefault="002F6B2E" w:rsidP="002F6B2E">
      <w:pPr>
        <w:spacing w:line="320" w:lineRule="exact"/>
        <w:ind w:leftChars="100" w:left="420" w:hangingChars="100" w:hanging="210"/>
        <w:rPr>
          <w:rFonts w:ascii="ＭＳ 明朝" w:hAnsi="ＭＳ 明朝"/>
        </w:rPr>
      </w:pPr>
      <w:r w:rsidRPr="000F2DB3">
        <w:rPr>
          <w:rFonts w:ascii="ＭＳ 明朝" w:hAnsi="ＭＳ 明朝"/>
        </w:rPr>
        <w:t xml:space="preserve">　　提出された事業実施計画は、当プラザ役員等にて構成される審査会でのプレゼンテーションにおいて審査を行い、内容が適当と認められた計画に対し、当プラザ会長が様式第２（承認通知書）より承認と助成上限額を通知するものとする。</w:t>
      </w:r>
    </w:p>
    <w:p w14:paraId="7911E196" w14:textId="77777777" w:rsidR="002F6B2E" w:rsidRPr="000F2DB3" w:rsidRDefault="002F6B2E" w:rsidP="002F6B2E">
      <w:pPr>
        <w:spacing w:line="320" w:lineRule="exact"/>
        <w:rPr>
          <w:rFonts w:ascii="ＭＳ 明朝" w:hAnsi="ＭＳ 明朝"/>
        </w:rPr>
      </w:pPr>
      <w:r w:rsidRPr="000F2DB3">
        <w:rPr>
          <w:rFonts w:ascii="ＭＳ 明朝" w:hAnsi="ＭＳ 明朝"/>
        </w:rPr>
        <w:t>（３）事業申請受付期間</w:t>
      </w:r>
    </w:p>
    <w:p w14:paraId="3E0842B6" w14:textId="77777777" w:rsidR="002F6B2E" w:rsidRPr="000F2DB3" w:rsidRDefault="002F6B2E" w:rsidP="002F6B2E">
      <w:pPr>
        <w:spacing w:line="320" w:lineRule="exact"/>
        <w:ind w:leftChars="100" w:left="420" w:hangingChars="100" w:hanging="210"/>
        <w:rPr>
          <w:rFonts w:ascii="ＭＳ 明朝" w:hAnsi="ＭＳ 明朝"/>
        </w:rPr>
      </w:pPr>
      <w:r w:rsidRPr="000F2DB3">
        <w:rPr>
          <w:rFonts w:ascii="ＭＳ 明朝" w:hAnsi="ＭＳ 明朝"/>
        </w:rPr>
        <w:t xml:space="preserve">　令和</w:t>
      </w:r>
      <w:r>
        <w:rPr>
          <w:rFonts w:ascii="ＭＳ 明朝" w:hAnsi="ＭＳ 明朝"/>
        </w:rPr>
        <w:t>２</w:t>
      </w:r>
      <w:r w:rsidRPr="000F2DB3">
        <w:rPr>
          <w:rFonts w:ascii="ＭＳ 明朝" w:hAnsi="ＭＳ 明朝"/>
        </w:rPr>
        <w:t>年</w:t>
      </w:r>
      <w:r>
        <w:rPr>
          <w:rFonts w:ascii="ＭＳ 明朝" w:hAnsi="ＭＳ 明朝"/>
        </w:rPr>
        <w:t>７</w:t>
      </w:r>
      <w:r w:rsidRPr="000F2DB3">
        <w:rPr>
          <w:rFonts w:ascii="ＭＳ 明朝" w:hAnsi="ＭＳ 明朝"/>
        </w:rPr>
        <w:t>月１日（</w:t>
      </w:r>
      <w:r>
        <w:rPr>
          <w:rFonts w:ascii="ＭＳ 明朝" w:hAnsi="ＭＳ 明朝"/>
        </w:rPr>
        <w:t>水</w:t>
      </w:r>
      <w:r w:rsidRPr="000F2DB3">
        <w:rPr>
          <w:rFonts w:ascii="ＭＳ 明朝" w:hAnsi="ＭＳ 明朝"/>
        </w:rPr>
        <w:t>）～令和</w:t>
      </w:r>
      <w:r>
        <w:rPr>
          <w:rFonts w:ascii="ＭＳ 明朝" w:hAnsi="ＭＳ 明朝"/>
        </w:rPr>
        <w:t>２</w:t>
      </w:r>
      <w:r w:rsidRPr="000F2DB3">
        <w:rPr>
          <w:rFonts w:ascii="ＭＳ 明朝" w:hAnsi="ＭＳ 明朝"/>
        </w:rPr>
        <w:t>年８月</w:t>
      </w:r>
      <w:r>
        <w:rPr>
          <w:rFonts w:ascii="ＭＳ 明朝" w:hAnsi="ＭＳ 明朝"/>
        </w:rPr>
        <w:t>３</w:t>
      </w:r>
      <w:r w:rsidRPr="000F2DB3">
        <w:rPr>
          <w:rFonts w:ascii="ＭＳ 明朝" w:hAnsi="ＭＳ 明朝"/>
        </w:rPr>
        <w:t>日（</w:t>
      </w:r>
      <w:r>
        <w:rPr>
          <w:rFonts w:ascii="ＭＳ 明朝" w:hAnsi="ＭＳ 明朝"/>
        </w:rPr>
        <w:t>月</w:t>
      </w:r>
      <w:r w:rsidRPr="000F2DB3">
        <w:rPr>
          <w:rFonts w:ascii="ＭＳ 明朝" w:hAnsi="ＭＳ 明朝"/>
        </w:rPr>
        <w:t>）</w:t>
      </w:r>
    </w:p>
    <w:p w14:paraId="5DF40679" w14:textId="77777777" w:rsidR="002F6B2E" w:rsidRPr="000F2DB3" w:rsidRDefault="002F6B2E" w:rsidP="002F6B2E">
      <w:pPr>
        <w:spacing w:line="320" w:lineRule="exact"/>
        <w:rPr>
          <w:rFonts w:ascii="ＭＳ 明朝" w:hAnsi="ＭＳ 明朝"/>
        </w:rPr>
      </w:pPr>
      <w:r w:rsidRPr="000F2DB3">
        <w:rPr>
          <w:rFonts w:ascii="ＭＳ 明朝" w:hAnsi="ＭＳ 明朝"/>
        </w:rPr>
        <w:t>（４）事業実施期間</w:t>
      </w:r>
    </w:p>
    <w:p w14:paraId="75A93F4C" w14:textId="77777777" w:rsidR="002F6B2E" w:rsidRDefault="002F6B2E" w:rsidP="002F6B2E">
      <w:pPr>
        <w:spacing w:line="320" w:lineRule="exact"/>
        <w:ind w:leftChars="100" w:left="210"/>
        <w:rPr>
          <w:rFonts w:ascii="ＭＳ 明朝" w:hAnsi="ＭＳ 明朝"/>
        </w:rPr>
      </w:pPr>
      <w:r w:rsidRPr="000F2DB3">
        <w:rPr>
          <w:rFonts w:ascii="ＭＳ 明朝" w:hAnsi="ＭＳ 明朝"/>
        </w:rPr>
        <w:t xml:space="preserve">　事業実施計画承認日から最長２年間とする。</w:t>
      </w:r>
    </w:p>
    <w:p w14:paraId="78EE43A9" w14:textId="77777777" w:rsidR="002F6B2E" w:rsidRPr="000F2DB3" w:rsidRDefault="002F6B2E" w:rsidP="002F6B2E">
      <w:pPr>
        <w:spacing w:line="320" w:lineRule="exact"/>
        <w:ind w:leftChars="100" w:left="210"/>
        <w:rPr>
          <w:rFonts w:ascii="ＭＳ 明朝" w:hAnsi="ＭＳ 明朝"/>
          <w:b/>
        </w:rPr>
      </w:pPr>
    </w:p>
    <w:p w14:paraId="67A6B0BD" w14:textId="77777777" w:rsidR="002F6B2E" w:rsidRPr="000F2DB3" w:rsidRDefault="002F6B2E" w:rsidP="002F6B2E">
      <w:pPr>
        <w:spacing w:line="320" w:lineRule="exact"/>
        <w:rPr>
          <w:rFonts w:ascii="ＭＳ 明朝" w:hAnsi="ＭＳ 明朝"/>
          <w:b/>
        </w:rPr>
      </w:pPr>
      <w:r w:rsidRPr="000F2DB3">
        <w:rPr>
          <w:rFonts w:ascii="ＭＳ 明朝" w:hAnsi="ＭＳ 明朝"/>
          <w:b/>
        </w:rPr>
        <w:t>第５　事業の実施報告</w:t>
      </w:r>
    </w:p>
    <w:p w14:paraId="00D736BA" w14:textId="77777777" w:rsidR="002F6B2E" w:rsidRDefault="002F6B2E" w:rsidP="002F6B2E">
      <w:pPr>
        <w:spacing w:line="320" w:lineRule="exact"/>
        <w:ind w:leftChars="100" w:left="210"/>
        <w:rPr>
          <w:rFonts w:ascii="ＭＳ 明朝" w:hAnsi="ＭＳ 明朝"/>
        </w:rPr>
      </w:pPr>
      <w:r w:rsidRPr="000F2DB3">
        <w:rPr>
          <w:rFonts w:ascii="ＭＳ 明朝" w:hAnsi="ＭＳ 明朝"/>
        </w:rPr>
        <w:t xml:space="preserve">　助成を受けた事業者は、事業実施計画に基づく事業が完了したときには、速やかに様式第３（事業実施報告書）を当プラザ会長に提出するものとする。</w:t>
      </w:r>
    </w:p>
    <w:p w14:paraId="5B5B3EE8" w14:textId="77777777" w:rsidR="002F6B2E" w:rsidRPr="000F2DB3" w:rsidRDefault="002F6B2E" w:rsidP="002F6B2E">
      <w:pPr>
        <w:spacing w:line="320" w:lineRule="exact"/>
        <w:ind w:leftChars="100" w:left="210"/>
        <w:rPr>
          <w:rFonts w:ascii="ＭＳ 明朝" w:hAnsi="ＭＳ 明朝"/>
        </w:rPr>
      </w:pPr>
    </w:p>
    <w:p w14:paraId="5689331B" w14:textId="77777777" w:rsidR="002F6B2E" w:rsidRPr="000F2DB3" w:rsidRDefault="002F6B2E" w:rsidP="002F6B2E">
      <w:pPr>
        <w:spacing w:line="320" w:lineRule="exact"/>
        <w:rPr>
          <w:rFonts w:ascii="ＭＳ 明朝" w:hAnsi="ＭＳ 明朝"/>
          <w:b/>
        </w:rPr>
      </w:pPr>
      <w:r w:rsidRPr="000F2DB3">
        <w:rPr>
          <w:rFonts w:ascii="ＭＳ 明朝" w:hAnsi="ＭＳ 明朝"/>
          <w:b/>
        </w:rPr>
        <w:t>第６　助成金の支払い</w:t>
      </w:r>
    </w:p>
    <w:p w14:paraId="687A7C88" w14:textId="77777777" w:rsidR="002F6B2E" w:rsidRPr="000F2DB3" w:rsidRDefault="002F6B2E" w:rsidP="002F6B2E">
      <w:pPr>
        <w:spacing w:line="320" w:lineRule="exact"/>
        <w:ind w:leftChars="100" w:left="210"/>
        <w:rPr>
          <w:rFonts w:ascii="ＭＳ 明朝" w:hAnsi="ＭＳ 明朝"/>
        </w:rPr>
      </w:pPr>
      <w:r w:rsidRPr="000F2DB3">
        <w:rPr>
          <w:rFonts w:ascii="ＭＳ 明朝" w:hAnsi="ＭＳ 明朝"/>
        </w:rPr>
        <w:t xml:space="preserve">　助成金の支払いは精算払いとし、事業終了後に提出された様式第３（事業実施報告書）に基づき助成対象経費を確定後、事業実施報告書提出日から概ね２ヵ月以内に助成を受けた事業者が指定した口座に振り込むものとする。</w:t>
      </w:r>
    </w:p>
    <w:p w14:paraId="3E08528F" w14:textId="77777777" w:rsidR="002F6B2E" w:rsidRPr="000F2DB3" w:rsidRDefault="002F6B2E" w:rsidP="002F6B2E">
      <w:pPr>
        <w:spacing w:line="320" w:lineRule="exact"/>
        <w:ind w:leftChars="100" w:left="210"/>
        <w:rPr>
          <w:rFonts w:ascii="ＭＳ 明朝" w:hAnsi="ＭＳ 明朝"/>
        </w:rPr>
      </w:pPr>
      <w:r w:rsidRPr="000F2DB3">
        <w:rPr>
          <w:rFonts w:ascii="ＭＳ 明朝" w:hAnsi="ＭＳ 明朝"/>
        </w:rPr>
        <w:t xml:space="preserve">　なお、助成対象経費を明らかにするために、助成を受けた事業者は、事業に要した費用の内、助成対象となる経費の経理関係書類（※）の写しを様式第３（事業実施報告書）に添付するものとする。</w:t>
      </w:r>
    </w:p>
    <w:p w14:paraId="60541A07" w14:textId="77777777" w:rsidR="002F6B2E" w:rsidRPr="000F2DB3" w:rsidRDefault="002F6B2E" w:rsidP="002F6B2E">
      <w:pPr>
        <w:spacing w:line="320" w:lineRule="exact"/>
        <w:ind w:leftChars="100" w:left="210"/>
        <w:rPr>
          <w:rFonts w:ascii="ＭＳ 明朝" w:hAnsi="ＭＳ 明朝"/>
        </w:rPr>
      </w:pPr>
      <w:r w:rsidRPr="000F2DB3">
        <w:rPr>
          <w:rFonts w:ascii="ＭＳ 明朝" w:hAnsi="ＭＳ 明朝"/>
        </w:rPr>
        <w:t>※経理関係書類とは・・・見積書、納品書、請求書、領収書等一連の会計書類</w:t>
      </w:r>
    </w:p>
    <w:p w14:paraId="157775D5" w14:textId="77777777" w:rsidR="002F6B2E" w:rsidRPr="000F2DB3" w:rsidRDefault="002F6B2E" w:rsidP="002F6B2E">
      <w:pPr>
        <w:spacing w:line="320" w:lineRule="exact"/>
        <w:rPr>
          <w:rFonts w:ascii="ＭＳ 明朝" w:hAnsi="ＭＳ 明朝"/>
        </w:rPr>
      </w:pPr>
    </w:p>
    <w:p w14:paraId="22F02673" w14:textId="77777777" w:rsidR="002F6B2E" w:rsidRPr="000F2DB3" w:rsidRDefault="002F6B2E" w:rsidP="002F6B2E">
      <w:pPr>
        <w:spacing w:line="320" w:lineRule="exact"/>
        <w:rPr>
          <w:rFonts w:ascii="ＭＳ 明朝" w:hAnsi="ＭＳ 明朝"/>
          <w:b/>
        </w:rPr>
      </w:pPr>
      <w:r w:rsidRPr="000F2DB3">
        <w:rPr>
          <w:rFonts w:ascii="ＭＳ 明朝" w:hAnsi="ＭＳ 明朝"/>
          <w:b/>
        </w:rPr>
        <w:t>第７　助成事業承認の取り消し及び助成金の減額</w:t>
      </w:r>
    </w:p>
    <w:p w14:paraId="71FFDAD9" w14:textId="77777777" w:rsidR="002F6B2E" w:rsidRPr="000F2DB3" w:rsidRDefault="002F6B2E" w:rsidP="002F6B2E">
      <w:pPr>
        <w:spacing w:line="320" w:lineRule="exact"/>
        <w:ind w:leftChars="100" w:left="210"/>
        <w:rPr>
          <w:rFonts w:ascii="ＭＳ 明朝" w:hAnsi="ＭＳ 明朝"/>
        </w:rPr>
      </w:pPr>
      <w:r w:rsidRPr="000F2DB3">
        <w:rPr>
          <w:rFonts w:ascii="ＭＳ 明朝" w:hAnsi="ＭＳ 明朝"/>
        </w:rPr>
        <w:t xml:space="preserve">　事業実施中に不正が明らかになった場合は、助成事業承認を取り消す場合がある。また、助成対象経費確定作業の段階で、必要書類に不備または不明瞭な経理処理があった場合は、その対象経費について補助額を減額することとする。</w:t>
      </w:r>
    </w:p>
    <w:p w14:paraId="7F7BA533" w14:textId="77777777" w:rsidR="002F6B2E" w:rsidRPr="000F2DB3" w:rsidRDefault="002F6B2E" w:rsidP="002F6B2E">
      <w:pPr>
        <w:spacing w:line="320" w:lineRule="exact"/>
        <w:rPr>
          <w:rFonts w:ascii="ＭＳ 明朝" w:hAnsi="ＭＳ 明朝"/>
        </w:rPr>
      </w:pPr>
    </w:p>
    <w:p w14:paraId="457D84CC" w14:textId="77777777" w:rsidR="002F6B2E" w:rsidRPr="000F2DB3" w:rsidRDefault="002F6B2E" w:rsidP="002F6B2E">
      <w:pPr>
        <w:spacing w:line="320" w:lineRule="exact"/>
        <w:rPr>
          <w:rFonts w:ascii="ＭＳ 明朝" w:hAnsi="ＭＳ 明朝"/>
          <w:b/>
        </w:rPr>
      </w:pPr>
      <w:r w:rsidRPr="000F2DB3">
        <w:rPr>
          <w:rFonts w:ascii="ＭＳ 明朝" w:hAnsi="ＭＳ 明朝"/>
          <w:b/>
        </w:rPr>
        <w:t>第８　成果報告会への参加</w:t>
      </w:r>
    </w:p>
    <w:p w14:paraId="7B5C55E8" w14:textId="77777777" w:rsidR="002F6B2E" w:rsidRPr="000F2DB3" w:rsidRDefault="002F6B2E" w:rsidP="002F6B2E">
      <w:pPr>
        <w:spacing w:line="320" w:lineRule="exact"/>
        <w:ind w:leftChars="100" w:left="210"/>
        <w:rPr>
          <w:rFonts w:ascii="ＭＳ 明朝" w:hAnsi="ＭＳ 明朝"/>
        </w:rPr>
      </w:pPr>
      <w:r w:rsidRPr="000F2DB3">
        <w:rPr>
          <w:rFonts w:ascii="ＭＳ 明朝" w:hAnsi="ＭＳ 明朝"/>
        </w:rPr>
        <w:t xml:space="preserve">　助成を受けた者は、当プラザが主催する本事業の成果報告会（次年度通常総会開催時）に参加し商品の開発状況を報告することを必須とする。</w:t>
      </w:r>
    </w:p>
    <w:p w14:paraId="20589048" w14:textId="77777777" w:rsidR="002F6B2E" w:rsidRPr="000F2DB3" w:rsidRDefault="002F6B2E" w:rsidP="002F6B2E">
      <w:pPr>
        <w:spacing w:line="320" w:lineRule="exact"/>
        <w:rPr>
          <w:rFonts w:ascii="ＭＳ 明朝" w:hAnsi="ＭＳ 明朝"/>
        </w:rPr>
      </w:pPr>
    </w:p>
    <w:p w14:paraId="00A3DC52" w14:textId="77777777" w:rsidR="002F6B2E" w:rsidRPr="000F2DB3" w:rsidRDefault="002F6B2E" w:rsidP="002F6B2E">
      <w:pPr>
        <w:spacing w:line="320" w:lineRule="exact"/>
        <w:rPr>
          <w:rFonts w:ascii="ＭＳ 明朝" w:hAnsi="ＭＳ 明朝"/>
          <w:b/>
        </w:rPr>
      </w:pPr>
      <w:r w:rsidRPr="000F2DB3">
        <w:rPr>
          <w:rFonts w:ascii="ＭＳ 明朝" w:hAnsi="ＭＳ 明朝"/>
          <w:b/>
        </w:rPr>
        <w:t>第９　その他の事項</w:t>
      </w:r>
    </w:p>
    <w:p w14:paraId="2947F82D" w14:textId="77777777" w:rsidR="002F6B2E" w:rsidRPr="000F2DB3" w:rsidRDefault="002F6B2E" w:rsidP="002F6B2E">
      <w:pPr>
        <w:spacing w:line="320" w:lineRule="exact"/>
        <w:rPr>
          <w:rFonts w:ascii="ＭＳ 明朝" w:hAnsi="ＭＳ 明朝"/>
        </w:rPr>
      </w:pPr>
      <w:r w:rsidRPr="000F2DB3">
        <w:rPr>
          <w:rFonts w:ascii="ＭＳ 明朝" w:hAnsi="ＭＳ 明朝"/>
        </w:rPr>
        <w:t>（１）助成を受けた者は、当プラザが主催する研修会に積極的に参加することとする。</w:t>
      </w:r>
    </w:p>
    <w:p w14:paraId="4908ADA4" w14:textId="77777777" w:rsidR="002F6B2E" w:rsidRPr="000F2DB3" w:rsidRDefault="002F6B2E" w:rsidP="002F6B2E">
      <w:pPr>
        <w:spacing w:line="320" w:lineRule="exact"/>
        <w:ind w:left="525" w:hangingChars="250" w:hanging="525"/>
        <w:rPr>
          <w:rFonts w:ascii="ＭＳ 明朝" w:hAnsi="ＭＳ 明朝"/>
        </w:rPr>
      </w:pPr>
      <w:r w:rsidRPr="000F2DB3">
        <w:rPr>
          <w:rFonts w:ascii="ＭＳ 明朝" w:hAnsi="ＭＳ 明朝"/>
        </w:rPr>
        <w:t>（２）助成を受けた者は、商品完成後、プラザが参加する各種イベント等に参加し、積極的な商品ＰＲに努めることとする。</w:t>
      </w:r>
    </w:p>
    <w:p w14:paraId="6CFA4301" w14:textId="77777777" w:rsidR="002F6B2E" w:rsidRPr="000F2DB3" w:rsidRDefault="002F6B2E" w:rsidP="002F6B2E">
      <w:pPr>
        <w:spacing w:line="320" w:lineRule="exact"/>
        <w:rPr>
          <w:rFonts w:ascii="ＭＳ 明朝" w:hAnsi="ＭＳ 明朝"/>
        </w:rPr>
      </w:pPr>
      <w:r w:rsidRPr="000F2DB3">
        <w:rPr>
          <w:rFonts w:ascii="ＭＳ 明朝" w:hAnsi="ＭＳ 明朝"/>
        </w:rPr>
        <w:t>（３）事業実施計画等各書類の送付先は当プラザ事務局とする。</w:t>
      </w:r>
    </w:p>
    <w:p w14:paraId="57E97E64" w14:textId="77777777" w:rsidR="002F6B2E" w:rsidRPr="000F2DB3" w:rsidRDefault="002F6B2E" w:rsidP="002F6B2E">
      <w:pPr>
        <w:spacing w:line="320" w:lineRule="exact"/>
        <w:ind w:left="525" w:hangingChars="250" w:hanging="525"/>
        <w:rPr>
          <w:rFonts w:ascii="ＭＳ 明朝" w:hAnsi="ＭＳ 明朝"/>
        </w:rPr>
      </w:pPr>
      <w:r w:rsidRPr="000F2DB3">
        <w:rPr>
          <w:rFonts w:ascii="ＭＳ 明朝" w:hAnsi="ＭＳ 明朝"/>
        </w:rPr>
        <w:t>（４）この要領に定めるもののほか、事業の実施に関し必要な事項は、当プラザ会長が判断することとする。</w:t>
      </w:r>
    </w:p>
    <w:p w14:paraId="669A8F0F" w14:textId="51067683" w:rsidR="00AF4C35" w:rsidRPr="002F6B2E" w:rsidRDefault="00AF4C35" w:rsidP="002F6B2E"/>
    <w:sectPr w:rsidR="00AF4C35" w:rsidRPr="002F6B2E" w:rsidSect="00AF4C35">
      <w:headerReference w:type="default" r:id="rId6"/>
      <w:footerReference w:type="default" r:id="rId7"/>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232C9" w14:textId="77777777" w:rsidR="001630FF" w:rsidRDefault="001630FF" w:rsidP="001630FF">
      <w:r>
        <w:separator/>
      </w:r>
    </w:p>
  </w:endnote>
  <w:endnote w:type="continuationSeparator" w:id="0">
    <w:p w14:paraId="272510EB" w14:textId="77777777" w:rsidR="001630FF" w:rsidRDefault="001630FF" w:rsidP="0016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7407600"/>
      <w:docPartObj>
        <w:docPartGallery w:val="Page Numbers (Bottom of Page)"/>
        <w:docPartUnique/>
      </w:docPartObj>
    </w:sdtPr>
    <w:sdtEndPr/>
    <w:sdtContent>
      <w:p w14:paraId="422FDF50" w14:textId="77777777" w:rsidR="001630FF" w:rsidRDefault="001630FF">
        <w:pPr>
          <w:pStyle w:val="a6"/>
          <w:jc w:val="center"/>
        </w:pPr>
        <w:r>
          <w:fldChar w:fldCharType="begin"/>
        </w:r>
        <w:r>
          <w:instrText>PAGE   \* MERGEFORMAT</w:instrText>
        </w:r>
        <w:r>
          <w:fldChar w:fldCharType="separate"/>
        </w:r>
        <w:r w:rsidR="00C21E83" w:rsidRPr="00C21E83">
          <w:rPr>
            <w:noProof/>
            <w:lang w:val="ja-JP"/>
          </w:rPr>
          <w:t>2</w:t>
        </w:r>
        <w:r>
          <w:fldChar w:fldCharType="end"/>
        </w:r>
      </w:p>
    </w:sdtContent>
  </w:sdt>
  <w:p w14:paraId="4196DFD2" w14:textId="77777777" w:rsidR="001630FF" w:rsidRDefault="001630F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F2636" w14:textId="77777777" w:rsidR="001630FF" w:rsidRDefault="001630FF" w:rsidP="001630FF">
      <w:r>
        <w:separator/>
      </w:r>
    </w:p>
  </w:footnote>
  <w:footnote w:type="continuationSeparator" w:id="0">
    <w:p w14:paraId="3378F325" w14:textId="77777777" w:rsidR="001630FF" w:rsidRDefault="001630FF" w:rsidP="00163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88504" w14:textId="77777777" w:rsidR="001630FF" w:rsidRPr="001630FF" w:rsidRDefault="001630FF" w:rsidP="001630FF">
    <w:pPr>
      <w:pStyle w:val="a4"/>
      <w:jc w:val="right"/>
      <w:rPr>
        <w:sz w:val="28"/>
        <w:szCs w:val="28"/>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15C"/>
    <w:rsid w:val="00020EC8"/>
    <w:rsid w:val="001630FF"/>
    <w:rsid w:val="00251F61"/>
    <w:rsid w:val="002D3E6F"/>
    <w:rsid w:val="002F6B2E"/>
    <w:rsid w:val="005952E2"/>
    <w:rsid w:val="0080115C"/>
    <w:rsid w:val="00AF4C35"/>
    <w:rsid w:val="00B848B8"/>
    <w:rsid w:val="00BD52C2"/>
    <w:rsid w:val="00BE0D2B"/>
    <w:rsid w:val="00C21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22A9B70"/>
  <w15:chartTrackingRefBased/>
  <w15:docId w15:val="{B415D302-F895-4FA7-BECA-28708AA9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30FF"/>
    <w:pPr>
      <w:tabs>
        <w:tab w:val="center" w:pos="4252"/>
        <w:tab w:val="right" w:pos="8504"/>
      </w:tabs>
      <w:snapToGrid w:val="0"/>
    </w:pPr>
  </w:style>
  <w:style w:type="character" w:customStyle="1" w:styleId="a5">
    <w:name w:val="ヘッダー (文字)"/>
    <w:basedOn w:val="a0"/>
    <w:link w:val="a4"/>
    <w:uiPriority w:val="99"/>
    <w:rsid w:val="001630FF"/>
  </w:style>
  <w:style w:type="paragraph" w:styleId="a6">
    <w:name w:val="footer"/>
    <w:basedOn w:val="a"/>
    <w:link w:val="a7"/>
    <w:uiPriority w:val="99"/>
    <w:unhideWhenUsed/>
    <w:rsid w:val="001630FF"/>
    <w:pPr>
      <w:tabs>
        <w:tab w:val="center" w:pos="4252"/>
        <w:tab w:val="right" w:pos="8504"/>
      </w:tabs>
      <w:snapToGrid w:val="0"/>
    </w:pPr>
  </w:style>
  <w:style w:type="character" w:customStyle="1" w:styleId="a7">
    <w:name w:val="フッター (文字)"/>
    <w:basedOn w:val="a0"/>
    <w:link w:val="a6"/>
    <w:uiPriority w:val="99"/>
    <w:rsid w:val="001630FF"/>
  </w:style>
  <w:style w:type="paragraph" w:styleId="a8">
    <w:name w:val="Balloon Text"/>
    <w:basedOn w:val="a"/>
    <w:link w:val="a9"/>
    <w:uiPriority w:val="99"/>
    <w:semiHidden/>
    <w:unhideWhenUsed/>
    <w:rsid w:val="001630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30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谷口秀明</dc:creator>
  <cp:keywords/>
  <dc:description/>
  <cp:lastModifiedBy>健</cp:lastModifiedBy>
  <cp:revision>8</cp:revision>
  <cp:lastPrinted>2017-06-19T06:07:00Z</cp:lastPrinted>
  <dcterms:created xsi:type="dcterms:W3CDTF">2017-06-15T06:02:00Z</dcterms:created>
  <dcterms:modified xsi:type="dcterms:W3CDTF">2020-06-24T01:18:00Z</dcterms:modified>
</cp:coreProperties>
</file>